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2F2F2"/>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Los 5 problemas comunes al buscar una casa y cómo resolverlos con </w:t>
      </w:r>
      <w:r w:rsidDel="00000000" w:rsidR="00000000" w:rsidRPr="00000000">
        <w:rPr>
          <w:b w:val="1"/>
          <w:sz w:val="30"/>
          <w:szCs w:val="30"/>
          <w:rtl w:val="0"/>
        </w:rPr>
        <w:t xml:space="preserve">el </w:t>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marketplace</w:t>
      </w:r>
      <w:r w:rsidDel="00000000" w:rsidR="00000000" w:rsidRPr="00000000">
        <w:rPr>
          <w:b w:val="1"/>
          <w:sz w:val="30"/>
          <w:szCs w:val="30"/>
          <w:rtl w:val="0"/>
        </w:rPr>
        <w:t xml:space="preserve"> amarillo </w:t>
      </w:r>
      <w:r w:rsidDel="00000000" w:rsidR="00000000" w:rsidRPr="00000000">
        <w:rPr>
          <w:rtl w:val="0"/>
        </w:rPr>
      </w:r>
    </w:p>
    <w:p w:rsidR="00000000" w:rsidDel="00000000" w:rsidP="00000000" w:rsidRDefault="00000000" w:rsidRPr="00000000" w14:paraId="00000002">
      <w:pPr>
        <w:spacing w:after="0" w:before="0" w:lineRule="auto"/>
        <w:ind w:left="0" w:firstLine="0"/>
        <w:jc w:val="center"/>
        <w:rPr>
          <w:rFonts w:ascii="Calibri" w:cs="Calibri" w:eastAsia="Calibri" w:hAnsi="Calibri"/>
          <w:b w:val="1"/>
          <w:i w:val="0"/>
          <w:strike w:val="0"/>
          <w:color w:val="000000"/>
          <w:sz w:val="30"/>
          <w:szCs w:val="30"/>
          <w:u w:val="no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2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 logras dar con la casa perfecta? Las plataformas de venta en línea ponen en bandeja de plata recursos tecnológicos para afrontar los impedimentos más habituales.</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2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i w:val="1"/>
          <w:rtl w:val="0"/>
        </w:rPr>
        <w:t xml:space="preserve">El sector de servicios inmobiliarios en el cuarto trimestre de 2023 registró un producto interno bruto de 2.35 mil millones de pesos, evidenciando un alza de 2.27% con respecto al trimestre anterior.</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spacing w:after="0" w:before="0" w:lineRule="auto"/>
        <w:ind w:left="-20" w:right="-20" w:firstLine="0"/>
        <w:jc w:val="both"/>
        <w:rPr>
          <w:rFonts w:ascii="Calibri" w:cs="Calibri" w:eastAsia="Calibri" w:hAnsi="Calibri"/>
          <w:b w:val="1"/>
          <w:i w:val="0"/>
          <w:strike w:val="0"/>
          <w:color w:val="000000"/>
          <w:sz w:val="22"/>
          <w:szCs w:val="22"/>
          <w:u w:val="none"/>
        </w:rPr>
      </w:pPr>
      <w:r w:rsidDel="00000000" w:rsidR="00000000" w:rsidRPr="00000000">
        <w:rPr>
          <w:rtl w:val="0"/>
        </w:rPr>
      </w:r>
    </w:p>
    <w:p w:rsidR="00000000" w:rsidDel="00000000" w:rsidP="00000000" w:rsidRDefault="00000000" w:rsidRPr="00000000" w14:paraId="00000006">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1"/>
          <w:i w:val="0"/>
          <w:strike w:val="0"/>
          <w:color w:val="000000"/>
          <w:sz w:val="22"/>
          <w:szCs w:val="22"/>
          <w:u w:val="none"/>
          <w:rtl w:val="0"/>
        </w:rPr>
        <w:t xml:space="preserve">Ciudad de México a </w:t>
      </w:r>
      <w:r w:rsidDel="00000000" w:rsidR="00000000" w:rsidRPr="00000000">
        <w:rPr>
          <w:b w:val="1"/>
          <w:rtl w:val="0"/>
        </w:rPr>
        <w:t xml:space="preserve">15</w:t>
      </w:r>
      <w:r w:rsidDel="00000000" w:rsidR="00000000" w:rsidRPr="00000000">
        <w:rPr>
          <w:rFonts w:ascii="Calibri" w:cs="Calibri" w:eastAsia="Calibri" w:hAnsi="Calibri"/>
          <w:b w:val="1"/>
          <w:i w:val="0"/>
          <w:strike w:val="0"/>
          <w:color w:val="000000"/>
          <w:sz w:val="22"/>
          <w:szCs w:val="22"/>
          <w:u w:val="none"/>
          <w:rtl w:val="0"/>
        </w:rPr>
        <w:t xml:space="preserve"> de marzo de 2024.- </w:t>
      </w:r>
      <w:r w:rsidDel="00000000" w:rsidR="00000000" w:rsidRPr="00000000">
        <w:rPr>
          <w:rFonts w:ascii="Calibri" w:cs="Calibri" w:eastAsia="Calibri" w:hAnsi="Calibri"/>
          <w:b w:val="0"/>
          <w:i w:val="0"/>
          <w:strike w:val="0"/>
          <w:color w:val="000000"/>
          <w:sz w:val="22"/>
          <w:szCs w:val="22"/>
          <w:u w:val="none"/>
          <w:rtl w:val="0"/>
        </w:rPr>
        <w:t xml:space="preserve">La meta de </w:t>
      </w:r>
      <w:r w:rsidDel="00000000" w:rsidR="00000000" w:rsidRPr="00000000">
        <w:rPr>
          <w:rFonts w:ascii="Calibri" w:cs="Calibri" w:eastAsia="Calibri" w:hAnsi="Calibri"/>
          <w:b w:val="1"/>
          <w:i w:val="0"/>
          <w:strike w:val="0"/>
          <w:color w:val="000000"/>
          <w:sz w:val="22"/>
          <w:szCs w:val="22"/>
          <w:u w:val="none"/>
          <w:rtl w:val="0"/>
        </w:rPr>
        <w:t xml:space="preserve">encontrar el hogar de tus sueños</w:t>
      </w:r>
      <w:r w:rsidDel="00000000" w:rsidR="00000000" w:rsidRPr="00000000">
        <w:rPr>
          <w:rFonts w:ascii="Calibri" w:cs="Calibri" w:eastAsia="Calibri" w:hAnsi="Calibri"/>
          <w:b w:val="0"/>
          <w:i w:val="0"/>
          <w:strike w:val="0"/>
          <w:color w:val="000000"/>
          <w:sz w:val="22"/>
          <w:szCs w:val="22"/>
          <w:u w:val="none"/>
          <w:rtl w:val="0"/>
        </w:rPr>
        <w:t xml:space="preserve"> puede ser como buscar una aguja en un pajar. Por suerte, ya no es como antes en donde se debía acudir a oficinas inmobiliarias, estar atento a la publicidad o leer decenas de folletos. Como casi todo en la vida, el internet ha sintetizado este proceso a la comodidad de nuestros celulares y computadoras.</w:t>
      </w:r>
    </w:p>
    <w:p w:rsidR="00000000" w:rsidDel="00000000" w:rsidP="00000000" w:rsidRDefault="00000000" w:rsidRPr="00000000" w14:paraId="00000007">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08">
      <w:pPr>
        <w:spacing w:after="0" w:before="0" w:lineRule="auto"/>
        <w:ind w:left="-20" w:right="-20" w:firstLine="0"/>
        <w:jc w:val="both"/>
        <w:rPr>
          <w:rFonts w:ascii="Calibri" w:cs="Calibri" w:eastAsia="Calibri" w:hAnsi="Calibri"/>
          <w:b w:val="0"/>
          <w:i w:val="0"/>
          <w:strike w:val="0"/>
          <w:color w:val="000000"/>
          <w:sz w:val="22"/>
          <w:szCs w:val="22"/>
          <w:u w:val="none"/>
        </w:rPr>
      </w:pPr>
      <w:bookmarkStart w:colFirst="0" w:colLast="0" w:name="_heading=h.gjdgxs" w:id="0"/>
      <w:bookmarkEnd w:id="0"/>
      <w:r w:rsidDel="00000000" w:rsidR="00000000" w:rsidRPr="00000000">
        <w:rPr>
          <w:rFonts w:ascii="Calibri" w:cs="Calibri" w:eastAsia="Calibri" w:hAnsi="Calibri"/>
          <w:b w:val="0"/>
          <w:i w:val="0"/>
          <w:strike w:val="0"/>
          <w:color w:val="000000"/>
          <w:sz w:val="22"/>
          <w:szCs w:val="22"/>
          <w:u w:val="none"/>
          <w:rtl w:val="0"/>
        </w:rPr>
        <w:t xml:space="preserve">En medio de esta revolución digital están los </w:t>
      </w:r>
      <w:r w:rsidDel="00000000" w:rsidR="00000000" w:rsidRPr="00000000">
        <w:rPr>
          <w:rFonts w:ascii="Calibri" w:cs="Calibri" w:eastAsia="Calibri" w:hAnsi="Calibri"/>
          <w:b w:val="0"/>
          <w:i w:val="1"/>
          <w:strike w:val="0"/>
          <w:color w:val="000000"/>
          <w:sz w:val="22"/>
          <w:szCs w:val="22"/>
          <w:u w:val="none"/>
          <w:rtl w:val="0"/>
        </w:rPr>
        <w:t xml:space="preserve">marketplaces</w:t>
      </w:r>
      <w:r w:rsidDel="00000000" w:rsidR="00000000" w:rsidRPr="00000000">
        <w:rPr>
          <w:rFonts w:ascii="Calibri" w:cs="Calibri" w:eastAsia="Calibri" w:hAnsi="Calibri"/>
          <w:b w:val="0"/>
          <w:i w:val="0"/>
          <w:strike w:val="0"/>
          <w:color w:val="000000"/>
          <w:sz w:val="22"/>
          <w:szCs w:val="22"/>
          <w:u w:val="none"/>
          <w:rtl w:val="0"/>
        </w:rPr>
        <w:t xml:space="preserve">, los cuales ofrecen desde productos cotidianos hasta la posibilidad de comprar una casa o un departamento. Uno de estos sitios es </w:t>
      </w:r>
      <w:hyperlink r:id="rId7">
        <w:r w:rsidDel="00000000" w:rsidR="00000000" w:rsidRPr="00000000">
          <w:rPr>
            <w:b w:val="1"/>
            <w:color w:val="0563c1"/>
            <w:u w:val="single"/>
            <w:rtl w:val="0"/>
          </w:rPr>
          <w:t xml:space="preserve">Mercado Libre</w:t>
        </w:r>
      </w:hyperlink>
      <w:r w:rsidDel="00000000" w:rsidR="00000000" w:rsidRPr="00000000">
        <w:rPr>
          <w:rtl w:val="0"/>
        </w:rPr>
        <w:t xml:space="preserve">, el cual se ha colocado como uno de los principales buscadores de inmuebles en México al aumentar su tráfico de búsquedas en 70% durante 2023</w:t>
      </w:r>
      <w:r w:rsidDel="00000000" w:rsidR="00000000" w:rsidRPr="00000000">
        <w:rPr>
          <w:rFonts w:ascii="Calibri" w:cs="Calibri" w:eastAsia="Calibri" w:hAnsi="Calibri"/>
          <w:b w:val="0"/>
          <w:i w:val="0"/>
          <w:strike w:val="0"/>
          <w:color w:val="000000"/>
          <w:sz w:val="22"/>
          <w:szCs w:val="22"/>
          <w:u w:val="none"/>
          <w:rtl w:val="0"/>
        </w:rPr>
        <w:t xml:space="preserve">.  </w:t>
      </w:r>
    </w:p>
    <w:p w:rsidR="00000000" w:rsidDel="00000000" w:rsidP="00000000" w:rsidRDefault="00000000" w:rsidRPr="00000000" w14:paraId="00000009">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0A">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0"/>
          <w:i w:val="0"/>
          <w:strike w:val="0"/>
          <w:color w:val="000000"/>
          <w:sz w:val="22"/>
          <w:szCs w:val="22"/>
          <w:u w:val="none"/>
          <w:rtl w:val="0"/>
        </w:rPr>
        <w:t xml:space="preserve">Para demostrar el </w:t>
      </w:r>
      <w:r w:rsidDel="00000000" w:rsidR="00000000" w:rsidRPr="00000000">
        <w:rPr>
          <w:rtl w:val="0"/>
        </w:rPr>
        <w:t xml:space="preserve">valor que</w:t>
      </w:r>
      <w:r w:rsidDel="00000000" w:rsidR="00000000" w:rsidRPr="00000000">
        <w:rPr>
          <w:rFonts w:ascii="Calibri" w:cs="Calibri" w:eastAsia="Calibri" w:hAnsi="Calibri"/>
          <w:b w:val="0"/>
          <w:i w:val="0"/>
          <w:strike w:val="0"/>
          <w:color w:val="000000"/>
          <w:sz w:val="22"/>
          <w:szCs w:val="22"/>
          <w:u w:val="none"/>
          <w:rtl w:val="0"/>
        </w:rPr>
        <w:t xml:space="preserve"> tienen los </w:t>
      </w:r>
      <w:r w:rsidDel="00000000" w:rsidR="00000000" w:rsidRPr="00000000">
        <w:rPr>
          <w:rFonts w:ascii="Calibri" w:cs="Calibri" w:eastAsia="Calibri" w:hAnsi="Calibri"/>
          <w:b w:val="0"/>
          <w:i w:val="1"/>
          <w:strike w:val="0"/>
          <w:color w:val="000000"/>
          <w:sz w:val="22"/>
          <w:szCs w:val="22"/>
          <w:u w:val="none"/>
          <w:rtl w:val="0"/>
        </w:rPr>
        <w:t xml:space="preserve">marketplaces</w:t>
      </w:r>
      <w:r w:rsidDel="00000000" w:rsidR="00000000" w:rsidRPr="00000000">
        <w:rPr>
          <w:rtl w:val="0"/>
        </w:rPr>
        <w:t xml:space="preserve"> en el sector de la industria inmobiliaria, </w:t>
      </w:r>
      <w:r w:rsidDel="00000000" w:rsidR="00000000" w:rsidRPr="00000000">
        <w:rPr>
          <w:rFonts w:ascii="Calibri" w:cs="Calibri" w:eastAsia="Calibri" w:hAnsi="Calibri"/>
          <w:b w:val="0"/>
          <w:i w:val="0"/>
          <w:strike w:val="0"/>
          <w:color w:val="000000"/>
          <w:sz w:val="22"/>
          <w:szCs w:val="22"/>
          <w:u w:val="none"/>
          <w:rtl w:val="0"/>
        </w:rPr>
        <w:t xml:space="preserve"> enlistamos cinco de los desafíos más comunes al buscar un inmueble y cómo </w:t>
      </w:r>
      <w:r w:rsidDel="00000000" w:rsidR="00000000" w:rsidRPr="00000000">
        <w:rPr>
          <w:rtl w:val="0"/>
        </w:rPr>
        <w:t xml:space="preserve">mediante sus herramientas, facilitan a los usuarios a encontrar el inmueble ideal.</w:t>
      </w:r>
      <w:r w:rsidDel="00000000" w:rsidR="00000000" w:rsidRPr="00000000">
        <w:rPr>
          <w:rFonts w:ascii="Calibri" w:cs="Calibri" w:eastAsia="Calibri" w:hAnsi="Calibri"/>
          <w:b w:val="0"/>
          <w:i w:val="0"/>
          <w:strike w:val="0"/>
          <w:color w:val="000000"/>
          <w:sz w:val="22"/>
          <w:szCs w:val="22"/>
          <w:u w:val="none"/>
          <w:rtl w:val="0"/>
        </w:rPr>
        <w:t xml:space="preserve"> </w:t>
      </w:r>
    </w:p>
    <w:p w:rsidR="00000000" w:rsidDel="00000000" w:rsidP="00000000" w:rsidRDefault="00000000" w:rsidRPr="00000000" w14:paraId="0000000B">
      <w:pPr>
        <w:spacing w:after="0" w:before="0" w:lineRule="auto"/>
        <w:ind w:left="-20" w:right="-20" w:firstLine="0"/>
        <w:jc w:val="both"/>
        <w:rPr>
          <w:rFonts w:ascii="Calibri" w:cs="Calibri" w:eastAsia="Calibri" w:hAnsi="Calibri"/>
          <w:b w:val="1"/>
          <w:i w:val="0"/>
          <w:strike w:val="0"/>
          <w:color w:val="000000"/>
          <w:sz w:val="22"/>
          <w:szCs w:val="22"/>
          <w:u w:val="none"/>
        </w:rPr>
      </w:pPr>
      <w:r w:rsidDel="00000000" w:rsidR="00000000" w:rsidRPr="00000000">
        <w:rPr>
          <w:rtl w:val="0"/>
        </w:rPr>
      </w:r>
    </w:p>
    <w:p w:rsidR="00000000" w:rsidDel="00000000" w:rsidP="00000000" w:rsidRDefault="00000000" w:rsidRPr="00000000" w14:paraId="0000000C">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1"/>
          <w:i w:val="0"/>
          <w:strike w:val="0"/>
          <w:color w:val="000000"/>
          <w:sz w:val="22"/>
          <w:szCs w:val="22"/>
          <w:u w:val="none"/>
          <w:rtl w:val="0"/>
        </w:rPr>
        <w:t xml:space="preserve">1. Opciones fuera de mi zona de interés</w:t>
      </w:r>
      <w:r w:rsidDel="00000000" w:rsidR="00000000" w:rsidRPr="00000000">
        <w:rPr>
          <w:rFonts w:ascii="Calibri" w:cs="Calibri" w:eastAsia="Calibri" w:hAnsi="Calibri"/>
          <w:b w:val="0"/>
          <w:i w:val="0"/>
          <w:strike w:val="0"/>
          <w:color w:val="000000"/>
          <w:sz w:val="22"/>
          <w:szCs w:val="22"/>
          <w:u w:val="none"/>
          <w:rtl w:val="0"/>
        </w:rPr>
        <w:t xml:space="preserve">. Imagina que das con la propiedad que excede tus expectativas, pero lees las letras pequeñas y resulta que está a </w:t>
      </w:r>
      <w:r w:rsidDel="00000000" w:rsidR="00000000" w:rsidRPr="00000000">
        <w:rPr>
          <w:rtl w:val="0"/>
        </w:rPr>
        <w:t xml:space="preserve">mil</w:t>
      </w:r>
      <w:r w:rsidDel="00000000" w:rsidR="00000000" w:rsidRPr="00000000">
        <w:rPr>
          <w:rFonts w:ascii="Calibri" w:cs="Calibri" w:eastAsia="Calibri" w:hAnsi="Calibri"/>
          <w:b w:val="0"/>
          <w:i w:val="0"/>
          <w:strike w:val="0"/>
          <w:color w:val="000000"/>
          <w:sz w:val="22"/>
          <w:szCs w:val="22"/>
          <w:u w:val="none"/>
          <w:rtl w:val="0"/>
        </w:rPr>
        <w:t xml:space="preserve"> kilómetros de tu ubicación. </w:t>
      </w:r>
      <w:r w:rsidDel="00000000" w:rsidR="00000000" w:rsidRPr="00000000">
        <w:rPr>
          <w:rtl w:val="0"/>
        </w:rPr>
        <w:t xml:space="preserve">Plataformas</w:t>
      </w:r>
      <w:r w:rsidDel="00000000" w:rsidR="00000000" w:rsidRPr="00000000">
        <w:rPr>
          <w:rFonts w:ascii="Calibri" w:cs="Calibri" w:eastAsia="Calibri" w:hAnsi="Calibri"/>
          <w:b w:val="0"/>
          <w:i w:val="0"/>
          <w:strike w:val="0"/>
          <w:color w:val="000000"/>
          <w:sz w:val="22"/>
          <w:szCs w:val="22"/>
          <w:u w:val="none"/>
          <w:rtl w:val="0"/>
        </w:rPr>
        <w:t xml:space="preserve"> como Mercado Libre, brinda</w:t>
      </w:r>
      <w:r w:rsidDel="00000000" w:rsidR="00000000" w:rsidRPr="00000000">
        <w:rPr>
          <w:rtl w:val="0"/>
        </w:rPr>
        <w:t xml:space="preserve">n</w:t>
      </w:r>
      <w:r w:rsidDel="00000000" w:rsidR="00000000" w:rsidRPr="00000000">
        <w:rPr>
          <w:rFonts w:ascii="Calibri" w:cs="Calibri" w:eastAsia="Calibri" w:hAnsi="Calibri"/>
          <w:b w:val="0"/>
          <w:i w:val="0"/>
          <w:strike w:val="0"/>
          <w:color w:val="000000"/>
          <w:sz w:val="22"/>
          <w:szCs w:val="22"/>
          <w:u w:val="none"/>
          <w:rtl w:val="0"/>
        </w:rPr>
        <w:t xml:space="preserve"> una navegación personalizada con características específicas desde estado, municipio, alcaldía hasta colonia para prevenir una desilusión y ahorrarte tiempo. </w:t>
      </w:r>
    </w:p>
    <w:p w:rsidR="00000000" w:rsidDel="00000000" w:rsidP="00000000" w:rsidRDefault="00000000" w:rsidRPr="00000000" w14:paraId="0000000D">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0E">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1"/>
          <w:i w:val="0"/>
          <w:strike w:val="0"/>
          <w:color w:val="000000"/>
          <w:sz w:val="22"/>
          <w:szCs w:val="22"/>
          <w:u w:val="none"/>
          <w:rtl w:val="0"/>
        </w:rPr>
        <w:t xml:space="preserve">2.- Presupuestos “inalcanzables”. </w:t>
      </w:r>
      <w:r w:rsidDel="00000000" w:rsidR="00000000" w:rsidRPr="00000000">
        <w:rPr>
          <w:rtl w:val="0"/>
        </w:rPr>
        <w:t xml:space="preserve">A </w:t>
      </w:r>
      <w:r w:rsidDel="00000000" w:rsidR="00000000" w:rsidRPr="00000000">
        <w:rPr>
          <w:rFonts w:ascii="Calibri" w:cs="Calibri" w:eastAsia="Calibri" w:hAnsi="Calibri"/>
          <w:b w:val="0"/>
          <w:i w:val="0"/>
          <w:strike w:val="0"/>
          <w:color w:val="000000"/>
          <w:sz w:val="22"/>
          <w:szCs w:val="22"/>
          <w:u w:val="none"/>
          <w:rtl w:val="0"/>
        </w:rPr>
        <w:t xml:space="preserve">veces </w:t>
      </w:r>
      <w:r w:rsidDel="00000000" w:rsidR="00000000" w:rsidRPr="00000000">
        <w:rPr>
          <w:rtl w:val="0"/>
        </w:rPr>
        <w:t xml:space="preserve">los</w:t>
      </w:r>
      <w:r w:rsidDel="00000000" w:rsidR="00000000" w:rsidRPr="00000000">
        <w:rPr>
          <w:rFonts w:ascii="Calibri" w:cs="Calibri" w:eastAsia="Calibri" w:hAnsi="Calibri"/>
          <w:b w:val="0"/>
          <w:i w:val="0"/>
          <w:strike w:val="0"/>
          <w:color w:val="000000"/>
          <w:sz w:val="22"/>
          <w:szCs w:val="22"/>
          <w:u w:val="none"/>
          <w:rtl w:val="0"/>
        </w:rPr>
        <w:t xml:space="preserve"> costos </w:t>
      </w:r>
      <w:r w:rsidDel="00000000" w:rsidR="00000000" w:rsidRPr="00000000">
        <w:rPr>
          <w:rtl w:val="0"/>
        </w:rPr>
        <w:t xml:space="preserve">de los inmuebles se</w:t>
      </w:r>
      <w:r w:rsidDel="00000000" w:rsidR="00000000" w:rsidRPr="00000000">
        <w:rPr>
          <w:rFonts w:ascii="Calibri" w:cs="Calibri" w:eastAsia="Calibri" w:hAnsi="Calibri"/>
          <w:b w:val="0"/>
          <w:i w:val="0"/>
          <w:strike w:val="0"/>
          <w:color w:val="000000"/>
          <w:sz w:val="22"/>
          <w:szCs w:val="22"/>
          <w:u w:val="none"/>
          <w:rtl w:val="0"/>
        </w:rPr>
        <w:t xml:space="preserve"> </w:t>
      </w:r>
      <w:r w:rsidDel="00000000" w:rsidR="00000000" w:rsidRPr="00000000">
        <w:rPr>
          <w:rtl w:val="0"/>
        </w:rPr>
        <w:t xml:space="preserve">van</w:t>
      </w:r>
      <w:r w:rsidDel="00000000" w:rsidR="00000000" w:rsidRPr="00000000">
        <w:rPr>
          <w:rFonts w:ascii="Calibri" w:cs="Calibri" w:eastAsia="Calibri" w:hAnsi="Calibri"/>
          <w:b w:val="0"/>
          <w:i w:val="0"/>
          <w:strike w:val="0"/>
          <w:color w:val="000000"/>
          <w:sz w:val="22"/>
          <w:szCs w:val="22"/>
          <w:u w:val="none"/>
          <w:rtl w:val="0"/>
        </w:rPr>
        <w:t xml:space="preserve"> por encima de tus posibilidades económicas, pero esto es sólo por la falta de transparencia de alternativas. La gran ventaja </w:t>
      </w:r>
      <w:r w:rsidDel="00000000" w:rsidR="00000000" w:rsidRPr="00000000">
        <w:rPr>
          <w:rtl w:val="0"/>
        </w:rPr>
        <w:t xml:space="preserve">es que en el marketplace amarillo puedes </w:t>
      </w:r>
      <w:r w:rsidDel="00000000" w:rsidR="00000000" w:rsidRPr="00000000">
        <w:rPr>
          <w:rFonts w:ascii="Calibri" w:cs="Calibri" w:eastAsia="Calibri" w:hAnsi="Calibri"/>
          <w:b w:val="0"/>
          <w:i w:val="0"/>
          <w:strike w:val="0"/>
          <w:color w:val="000000"/>
          <w:sz w:val="22"/>
          <w:szCs w:val="22"/>
          <w:u w:val="none"/>
          <w:rtl w:val="0"/>
        </w:rPr>
        <w:t xml:space="preserve">ajustar el rango de precios por máximo</w:t>
      </w:r>
      <w:r w:rsidDel="00000000" w:rsidR="00000000" w:rsidRPr="00000000">
        <w:rPr>
          <w:rtl w:val="0"/>
        </w:rPr>
        <w:t xml:space="preserve"> y </w:t>
      </w:r>
      <w:r w:rsidDel="00000000" w:rsidR="00000000" w:rsidRPr="00000000">
        <w:rPr>
          <w:rFonts w:ascii="Calibri" w:cs="Calibri" w:eastAsia="Calibri" w:hAnsi="Calibri"/>
          <w:b w:val="0"/>
          <w:i w:val="0"/>
          <w:strike w:val="0"/>
          <w:color w:val="000000"/>
          <w:sz w:val="22"/>
          <w:szCs w:val="22"/>
          <w:u w:val="none"/>
          <w:rtl w:val="0"/>
        </w:rPr>
        <w:t xml:space="preserve">mínimo, </w:t>
      </w:r>
      <w:r w:rsidDel="00000000" w:rsidR="00000000" w:rsidRPr="00000000">
        <w:rPr>
          <w:rtl w:val="0"/>
        </w:rPr>
        <w:t xml:space="preserve">pudiendo asi</w:t>
      </w:r>
      <w:r w:rsidDel="00000000" w:rsidR="00000000" w:rsidRPr="00000000">
        <w:rPr>
          <w:rFonts w:ascii="Calibri" w:cs="Calibri" w:eastAsia="Calibri" w:hAnsi="Calibri"/>
          <w:b w:val="0"/>
          <w:i w:val="0"/>
          <w:strike w:val="0"/>
          <w:color w:val="000000"/>
          <w:sz w:val="22"/>
          <w:szCs w:val="22"/>
          <w:u w:val="none"/>
          <w:rtl w:val="0"/>
        </w:rPr>
        <w:t xml:space="preserve"> elegir los que estén más cercanos a tus capacidades de pago. </w:t>
      </w:r>
    </w:p>
    <w:p w:rsidR="00000000" w:rsidDel="00000000" w:rsidP="00000000" w:rsidRDefault="00000000" w:rsidRPr="00000000" w14:paraId="0000000F">
      <w:pPr>
        <w:spacing w:after="0" w:before="0" w:lineRule="auto"/>
        <w:ind w:left="-20" w:right="-20" w:firstLine="0"/>
        <w:jc w:val="both"/>
        <w:rPr>
          <w:rFonts w:ascii="Calibri" w:cs="Calibri" w:eastAsia="Calibri" w:hAnsi="Calibri"/>
          <w:b w:val="1"/>
          <w:i w:val="0"/>
          <w:strike w:val="0"/>
          <w:color w:val="000000"/>
          <w:sz w:val="22"/>
          <w:szCs w:val="22"/>
          <w:u w:val="none"/>
        </w:rPr>
      </w:pPr>
      <w:r w:rsidDel="00000000" w:rsidR="00000000" w:rsidRPr="00000000">
        <w:rPr>
          <w:rtl w:val="0"/>
        </w:rPr>
      </w:r>
    </w:p>
    <w:p w:rsidR="00000000" w:rsidDel="00000000" w:rsidP="00000000" w:rsidRDefault="00000000" w:rsidRPr="00000000" w14:paraId="00000010">
      <w:pPr>
        <w:spacing w:after="0" w:before="0" w:lineRule="auto"/>
        <w:ind w:left="-20" w:right="-20" w:firstLine="0"/>
        <w:jc w:val="both"/>
        <w:rPr>
          <w:rFonts w:ascii="Calibri" w:cs="Calibri" w:eastAsia="Calibri" w:hAnsi="Calibri"/>
          <w:b w:val="0"/>
          <w:i w:val="0"/>
          <w:strike w:val="0"/>
          <w:color w:val="000000"/>
          <w:sz w:val="22"/>
          <w:szCs w:val="22"/>
          <w:u w:val="none"/>
        </w:rPr>
      </w:pPr>
      <w:bookmarkStart w:colFirst="0" w:colLast="0" w:name="_heading=h.30j0zll" w:id="1"/>
      <w:bookmarkEnd w:id="1"/>
      <w:r w:rsidDel="00000000" w:rsidR="00000000" w:rsidRPr="00000000">
        <w:rPr>
          <w:rFonts w:ascii="Calibri" w:cs="Calibri" w:eastAsia="Calibri" w:hAnsi="Calibri"/>
          <w:b w:val="1"/>
          <w:i w:val="0"/>
          <w:strike w:val="0"/>
          <w:color w:val="000000"/>
          <w:sz w:val="22"/>
          <w:szCs w:val="22"/>
          <w:u w:val="none"/>
          <w:rtl w:val="0"/>
        </w:rPr>
        <w:t xml:space="preserve">3. Cero comunicaciones. </w:t>
      </w:r>
      <w:r w:rsidDel="00000000" w:rsidR="00000000" w:rsidRPr="00000000">
        <w:rPr>
          <w:rFonts w:ascii="Calibri" w:cs="Calibri" w:eastAsia="Calibri" w:hAnsi="Calibri"/>
          <w:b w:val="0"/>
          <w:i w:val="0"/>
          <w:strike w:val="0"/>
          <w:color w:val="000000"/>
          <w:sz w:val="22"/>
          <w:szCs w:val="22"/>
          <w:u w:val="none"/>
          <w:rtl w:val="0"/>
        </w:rPr>
        <w:t xml:space="preserve">Es un domingo por la tarde y tomaste la decisión que cambiará tu vida: comprar esa casa en el centro de la </w:t>
      </w:r>
      <w:r w:rsidDel="00000000" w:rsidR="00000000" w:rsidRPr="00000000">
        <w:rPr>
          <w:rtl w:val="0"/>
        </w:rPr>
        <w:t xml:space="preserve">ciudad. Por los horarios, puede ser difícil encontrar a alguien </w:t>
      </w:r>
      <w:r w:rsidDel="00000000" w:rsidR="00000000" w:rsidRPr="00000000">
        <w:rPr>
          <w:rFonts w:ascii="Calibri" w:cs="Calibri" w:eastAsia="Calibri" w:hAnsi="Calibri"/>
          <w:b w:val="0"/>
          <w:i w:val="0"/>
          <w:strike w:val="0"/>
          <w:color w:val="000000"/>
          <w:sz w:val="22"/>
          <w:szCs w:val="22"/>
          <w:u w:val="none"/>
          <w:rtl w:val="0"/>
        </w:rPr>
        <w:t xml:space="preserve">al teléfono</w:t>
      </w:r>
      <w:r w:rsidDel="00000000" w:rsidR="00000000" w:rsidRPr="00000000">
        <w:rPr>
          <w:rtl w:val="0"/>
        </w:rPr>
        <w:t xml:space="preserve">. E</w:t>
      </w:r>
      <w:r w:rsidDel="00000000" w:rsidR="00000000" w:rsidRPr="00000000">
        <w:rPr>
          <w:rFonts w:ascii="Calibri" w:cs="Calibri" w:eastAsia="Calibri" w:hAnsi="Calibri"/>
          <w:b w:val="0"/>
          <w:i w:val="0"/>
          <w:strike w:val="0"/>
          <w:color w:val="000000"/>
          <w:sz w:val="22"/>
          <w:szCs w:val="22"/>
          <w:u w:val="none"/>
          <w:rtl w:val="0"/>
        </w:rPr>
        <w:t xml:space="preserve">n este caso, un intermediario como Mercado Libre se vuelve una red omnicanal en el que tendrás a disposición diversos puntos de contacto 24/7 como: mensajes entre usuarios en el sitio, </w:t>
      </w:r>
      <w:r w:rsidDel="00000000" w:rsidR="00000000" w:rsidRPr="00000000">
        <w:rPr>
          <w:rFonts w:ascii="Calibri" w:cs="Calibri" w:eastAsia="Calibri" w:hAnsi="Calibri"/>
          <w:b w:val="0"/>
          <w:i w:val="1"/>
          <w:strike w:val="0"/>
          <w:color w:val="000000"/>
          <w:sz w:val="22"/>
          <w:szCs w:val="22"/>
          <w:u w:val="none"/>
          <w:rtl w:val="0"/>
        </w:rPr>
        <w:t xml:space="preserve">email </w:t>
      </w:r>
      <w:r w:rsidDel="00000000" w:rsidR="00000000" w:rsidRPr="00000000">
        <w:rPr>
          <w:rFonts w:ascii="Calibri" w:cs="Calibri" w:eastAsia="Calibri" w:hAnsi="Calibri"/>
          <w:b w:val="0"/>
          <w:i w:val="0"/>
          <w:strike w:val="0"/>
          <w:color w:val="000000"/>
          <w:sz w:val="22"/>
          <w:szCs w:val="22"/>
          <w:u w:val="none"/>
          <w:rtl w:val="0"/>
        </w:rPr>
        <w:t xml:space="preserve">y uso de aplicaciones de mensajería tipo WhatsApp.</w:t>
      </w:r>
    </w:p>
    <w:p w:rsidR="00000000" w:rsidDel="00000000" w:rsidP="00000000" w:rsidRDefault="00000000" w:rsidRPr="00000000" w14:paraId="00000011">
      <w:pPr>
        <w:spacing w:after="0" w:before="0" w:lineRule="auto"/>
        <w:ind w:left="-20" w:right="-20" w:firstLine="0"/>
        <w:jc w:val="both"/>
        <w:rPr>
          <w:rFonts w:ascii="Calibri" w:cs="Calibri" w:eastAsia="Calibri" w:hAnsi="Calibri"/>
          <w:b w:val="1"/>
          <w:i w:val="0"/>
          <w:strike w:val="0"/>
          <w:color w:val="000000"/>
          <w:sz w:val="22"/>
          <w:szCs w:val="22"/>
          <w:u w:val="none"/>
        </w:rPr>
      </w:pPr>
      <w:r w:rsidDel="00000000" w:rsidR="00000000" w:rsidRPr="00000000">
        <w:rPr>
          <w:rtl w:val="0"/>
        </w:rPr>
      </w:r>
    </w:p>
    <w:p w:rsidR="00000000" w:rsidDel="00000000" w:rsidP="00000000" w:rsidRDefault="00000000" w:rsidRPr="00000000" w14:paraId="00000012">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1"/>
          <w:i w:val="0"/>
          <w:strike w:val="0"/>
          <w:color w:val="000000"/>
          <w:sz w:val="22"/>
          <w:szCs w:val="22"/>
          <w:u w:val="none"/>
          <w:rtl w:val="0"/>
        </w:rPr>
        <w:t xml:space="preserve">4.- ¿Es un precio justo? </w:t>
      </w:r>
      <w:r w:rsidDel="00000000" w:rsidR="00000000" w:rsidRPr="00000000">
        <w:rPr>
          <w:rFonts w:ascii="Calibri" w:cs="Calibri" w:eastAsia="Calibri" w:hAnsi="Calibri"/>
          <w:b w:val="0"/>
          <w:i w:val="0"/>
          <w:strike w:val="0"/>
          <w:color w:val="000000"/>
          <w:sz w:val="22"/>
          <w:szCs w:val="22"/>
          <w:u w:val="none"/>
          <w:rtl w:val="0"/>
        </w:rPr>
        <w:t xml:space="preserve">Al mirar las casas o departamentos es normal dudar si los costos reflejan el importe real del sector. La mejor manera de averiguarlo es hacer un contraste entre las tarifas promedio con base en elementos como antigüedad, locación, tamaño y ofertas similares; una acción que también se simplificó gracias a la barra de búsqueda de los </w:t>
      </w:r>
      <w:r w:rsidDel="00000000" w:rsidR="00000000" w:rsidRPr="00000000">
        <w:rPr>
          <w:rFonts w:ascii="Calibri" w:cs="Calibri" w:eastAsia="Calibri" w:hAnsi="Calibri"/>
          <w:b w:val="0"/>
          <w:i w:val="1"/>
          <w:strike w:val="0"/>
          <w:color w:val="000000"/>
          <w:sz w:val="22"/>
          <w:szCs w:val="22"/>
          <w:u w:val="none"/>
          <w:rtl w:val="0"/>
        </w:rPr>
        <w:t xml:space="preserve">marketplaces</w:t>
      </w:r>
      <w:r w:rsidDel="00000000" w:rsidR="00000000" w:rsidRPr="00000000">
        <w:rPr>
          <w:rFonts w:ascii="Calibri" w:cs="Calibri" w:eastAsia="Calibri" w:hAnsi="Calibri"/>
          <w:b w:val="0"/>
          <w:i w:val="0"/>
          <w:strike w:val="0"/>
          <w:color w:val="000000"/>
          <w:sz w:val="22"/>
          <w:szCs w:val="22"/>
          <w:u w:val="none"/>
          <w:rtl w:val="0"/>
        </w:rPr>
        <w:t xml:space="preserve"> al dar análisis comparativos entre miles de publicaciones con los mismos elementos. </w:t>
      </w:r>
    </w:p>
    <w:p w:rsidR="00000000" w:rsidDel="00000000" w:rsidP="00000000" w:rsidRDefault="00000000" w:rsidRPr="00000000" w14:paraId="00000013">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14">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1"/>
          <w:i w:val="0"/>
          <w:strike w:val="0"/>
          <w:color w:val="000000"/>
          <w:sz w:val="22"/>
          <w:szCs w:val="22"/>
          <w:u w:val="none"/>
          <w:rtl w:val="0"/>
        </w:rPr>
        <w:t xml:space="preserve">5. Sin financiamiento. </w:t>
      </w:r>
      <w:r w:rsidDel="00000000" w:rsidR="00000000" w:rsidRPr="00000000">
        <w:rPr>
          <w:rFonts w:ascii="Calibri" w:cs="Calibri" w:eastAsia="Calibri" w:hAnsi="Calibri"/>
          <w:b w:val="0"/>
          <w:i w:val="0"/>
          <w:strike w:val="0"/>
          <w:color w:val="000000"/>
          <w:sz w:val="22"/>
          <w:szCs w:val="22"/>
          <w:u w:val="none"/>
          <w:rtl w:val="0"/>
        </w:rPr>
        <w:t xml:space="preserve">Muchos soñadores que están a punto de dar este gran paso se topan con pared</w:t>
      </w:r>
      <w:r w:rsidDel="00000000" w:rsidR="00000000" w:rsidRPr="00000000">
        <w:rPr>
          <w:rtl w:val="0"/>
        </w:rPr>
        <w:t xml:space="preserve"> ante el tema financiero</w:t>
      </w:r>
      <w:r w:rsidDel="00000000" w:rsidR="00000000" w:rsidRPr="00000000">
        <w:rPr>
          <w:rFonts w:ascii="Calibri" w:cs="Calibri" w:eastAsia="Calibri" w:hAnsi="Calibri"/>
          <w:b w:val="0"/>
          <w:i w:val="0"/>
          <w:strike w:val="0"/>
          <w:color w:val="000000"/>
          <w:sz w:val="22"/>
          <w:szCs w:val="22"/>
          <w:u w:val="none"/>
          <w:rtl w:val="0"/>
        </w:rPr>
        <w:t xml:space="preserve">. Caso </w:t>
      </w:r>
      <w:r w:rsidDel="00000000" w:rsidR="00000000" w:rsidRPr="00000000">
        <w:rPr>
          <w:rtl w:val="0"/>
        </w:rPr>
        <w:t xml:space="preserve">contrario</w:t>
      </w:r>
      <w:r w:rsidDel="00000000" w:rsidR="00000000" w:rsidRPr="00000000">
        <w:rPr>
          <w:rFonts w:ascii="Calibri" w:cs="Calibri" w:eastAsia="Calibri" w:hAnsi="Calibri"/>
          <w:b w:val="0"/>
          <w:i w:val="0"/>
          <w:strike w:val="0"/>
          <w:color w:val="000000"/>
          <w:sz w:val="22"/>
          <w:szCs w:val="22"/>
          <w:u w:val="none"/>
          <w:rtl w:val="0"/>
        </w:rPr>
        <w:t xml:space="preserve">, Mercado Libre se ha vuelto un referente en la compraventa de inmuebles debido a que sus usuarios pueden cotizar un crédito </w:t>
      </w:r>
      <w:r w:rsidDel="00000000" w:rsidR="00000000" w:rsidRPr="00000000">
        <w:rPr>
          <w:rFonts w:ascii="Calibri" w:cs="Calibri" w:eastAsia="Calibri" w:hAnsi="Calibri"/>
          <w:b w:val="0"/>
          <w:i w:val="1"/>
          <w:strike w:val="0"/>
          <w:color w:val="000000"/>
          <w:sz w:val="22"/>
          <w:szCs w:val="22"/>
          <w:u w:val="none"/>
          <w:rtl w:val="0"/>
        </w:rPr>
        <w:t xml:space="preserve">online</w:t>
      </w:r>
      <w:r w:rsidDel="00000000" w:rsidR="00000000" w:rsidRPr="00000000">
        <w:rPr>
          <w:rFonts w:ascii="Calibri" w:cs="Calibri" w:eastAsia="Calibri" w:hAnsi="Calibri"/>
          <w:b w:val="0"/>
          <w:i w:val="0"/>
          <w:strike w:val="0"/>
          <w:color w:val="000000"/>
          <w:sz w:val="22"/>
          <w:szCs w:val="22"/>
          <w:u w:val="none"/>
          <w:rtl w:val="0"/>
        </w:rPr>
        <w:t xml:space="preserve"> de forma inmediata, sin burocracia y largos tiempos de espera. Para obtenerlo sólo hay que introducir algunos datos. </w:t>
      </w:r>
    </w:p>
    <w:p w:rsidR="00000000" w:rsidDel="00000000" w:rsidP="00000000" w:rsidRDefault="00000000" w:rsidRPr="00000000" w14:paraId="00000015">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16">
      <w:pPr>
        <w:spacing w:after="0" w:before="0" w:lineRule="auto"/>
        <w:ind w:left="-20" w:right="-20" w:firstLine="0"/>
        <w:jc w:val="both"/>
        <w:rPr>
          <w:rFonts w:ascii="Calibri" w:cs="Calibri" w:eastAsia="Calibri" w:hAnsi="Calibri"/>
          <w:b w:val="1"/>
          <w:i w:val="0"/>
          <w:strike w:val="0"/>
          <w:color w:val="000000"/>
          <w:sz w:val="22"/>
          <w:szCs w:val="22"/>
          <w:u w:val="none"/>
        </w:rPr>
      </w:pPr>
      <w:r w:rsidDel="00000000" w:rsidR="00000000" w:rsidRPr="00000000">
        <w:rPr>
          <w:rFonts w:ascii="Calibri" w:cs="Calibri" w:eastAsia="Calibri" w:hAnsi="Calibri"/>
          <w:b w:val="1"/>
          <w:i w:val="0"/>
          <w:strike w:val="0"/>
          <w:color w:val="000000"/>
          <w:sz w:val="22"/>
          <w:szCs w:val="22"/>
          <w:u w:val="none"/>
          <w:rtl w:val="0"/>
        </w:rPr>
        <w:t xml:space="preserve">Más cerca que nunca </w:t>
      </w:r>
    </w:p>
    <w:p w:rsidR="00000000" w:rsidDel="00000000" w:rsidP="00000000" w:rsidRDefault="00000000" w:rsidRPr="00000000" w14:paraId="00000017">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18">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0"/>
          <w:i w:val="0"/>
          <w:strike w:val="0"/>
          <w:color w:val="000000"/>
          <w:sz w:val="22"/>
          <w:szCs w:val="22"/>
          <w:u w:val="none"/>
          <w:rtl w:val="0"/>
        </w:rPr>
        <w:t xml:space="preserve">Cada persona tiene preferencias cuando se trata de una vivienda, lo que implica desafíos para encontrar un inmueble cumpla al pie de la letra con sus criterios. No obstante, es momento de darles el voto de confianza a entornos </w:t>
      </w:r>
      <w:r w:rsidDel="00000000" w:rsidR="00000000" w:rsidRPr="00000000">
        <w:rPr>
          <w:rtl w:val="0"/>
        </w:rPr>
        <w:t xml:space="preserve">dinámicos</w:t>
      </w:r>
      <w:r w:rsidDel="00000000" w:rsidR="00000000" w:rsidRPr="00000000">
        <w:rPr>
          <w:rFonts w:ascii="Calibri" w:cs="Calibri" w:eastAsia="Calibri" w:hAnsi="Calibri"/>
          <w:b w:val="0"/>
          <w:i w:val="0"/>
          <w:strike w:val="0"/>
          <w:color w:val="000000"/>
          <w:sz w:val="22"/>
          <w:szCs w:val="22"/>
          <w:u w:val="none"/>
          <w:rtl w:val="0"/>
        </w:rPr>
        <w:t xml:space="preserve"> y modernos como el de Mercado Libre, que siguen mejorando para derribar los retos tradicionales de la industria inmobiliaria.</w:t>
      </w:r>
    </w:p>
    <w:p w:rsidR="00000000" w:rsidDel="00000000" w:rsidP="00000000" w:rsidRDefault="00000000" w:rsidRPr="00000000" w14:paraId="00000019">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1A">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1B">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1C">
      <w:pPr>
        <w:spacing w:after="0" w:before="0" w:lineRule="auto"/>
        <w:ind w:left="-20" w:right="-20" w:firstLine="0"/>
        <w:jc w:val="both"/>
        <w:rPr>
          <w:rFonts w:ascii="Calibri" w:cs="Calibri" w:eastAsia="Calibri" w:hAnsi="Calibri"/>
          <w:b w:val="1"/>
          <w:i w:val="0"/>
          <w:strike w:val="0"/>
          <w:color w:val="000000"/>
          <w:sz w:val="22"/>
          <w:szCs w:val="22"/>
          <w:u w:val="none"/>
        </w:rPr>
      </w:pPr>
      <w:r w:rsidDel="00000000" w:rsidR="00000000" w:rsidRPr="00000000">
        <w:rPr>
          <w:rFonts w:ascii="Calibri" w:cs="Calibri" w:eastAsia="Calibri" w:hAnsi="Calibri"/>
          <w:b w:val="1"/>
          <w:i w:val="0"/>
          <w:strike w:val="0"/>
          <w:color w:val="000000"/>
          <w:sz w:val="18"/>
          <w:szCs w:val="18"/>
          <w:u w:val="none"/>
          <w:rtl w:val="0"/>
        </w:rPr>
        <w:t xml:space="preserve">Sobre Mercado Libre</w:t>
      </w:r>
      <w:r w:rsidDel="00000000" w:rsidR="00000000" w:rsidRPr="00000000">
        <w:rPr>
          <w:rtl w:val="0"/>
        </w:rPr>
      </w:r>
    </w:p>
    <w:p w:rsidR="00000000" w:rsidDel="00000000" w:rsidP="00000000" w:rsidRDefault="00000000" w:rsidRPr="00000000" w14:paraId="0000001D">
      <w:pPr>
        <w:spacing w:after="0" w:before="0" w:lineRule="auto"/>
        <w:ind w:left="-20" w:right="-20" w:firstLine="0"/>
        <w:jc w:val="both"/>
        <w:rPr/>
      </w:pPr>
      <w:r w:rsidDel="00000000" w:rsidR="00000000" w:rsidRPr="00000000">
        <w:rPr>
          <w:rFonts w:ascii="Calibri" w:cs="Calibri" w:eastAsia="Calibri" w:hAnsi="Calibri"/>
          <w:b w:val="0"/>
          <w:i w:val="0"/>
          <w:strike w:val="0"/>
          <w:color w:val="000000"/>
          <w:sz w:val="18"/>
          <w:szCs w:val="18"/>
          <w:u w:val="none"/>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r w:rsidDel="00000000" w:rsidR="00000000" w:rsidRPr="00000000">
        <w:rPr>
          <w:rtl w:val="0"/>
        </w:rPr>
      </w:r>
    </w:p>
    <w:p w:rsidR="00000000" w:rsidDel="00000000" w:rsidP="00000000" w:rsidRDefault="00000000" w:rsidRPr="00000000" w14:paraId="0000001E">
      <w:pPr>
        <w:spacing w:after="0" w:before="0" w:lineRule="auto"/>
        <w:ind w:left="-20" w:right="-20" w:firstLine="0"/>
        <w:jc w:val="both"/>
        <w:rPr>
          <w:rFonts w:ascii="Calibri" w:cs="Calibri" w:eastAsia="Calibri" w:hAnsi="Calibri"/>
          <w:b w:val="0"/>
          <w:i w:val="0"/>
          <w:strike w:val="0"/>
          <w:color w:val="000000"/>
          <w:sz w:val="18"/>
          <w:szCs w:val="18"/>
          <w:u w:val="none"/>
        </w:rPr>
      </w:pPr>
      <w:r w:rsidDel="00000000" w:rsidR="00000000" w:rsidRPr="00000000">
        <w:rPr>
          <w:rtl w:val="0"/>
        </w:rPr>
      </w:r>
    </w:p>
    <w:p w:rsidR="00000000" w:rsidDel="00000000" w:rsidP="00000000" w:rsidRDefault="00000000" w:rsidRPr="00000000" w14:paraId="0000001F">
      <w:pPr>
        <w:spacing w:after="0" w:before="0" w:lineRule="auto"/>
        <w:ind w:left="-20" w:right="-20" w:firstLine="0"/>
        <w:jc w:val="both"/>
        <w:rPr/>
      </w:pPr>
      <w:r w:rsidDel="00000000" w:rsidR="00000000" w:rsidRPr="00000000">
        <w:rPr>
          <w:rFonts w:ascii="Calibri" w:cs="Calibri" w:eastAsia="Calibri" w:hAnsi="Calibri"/>
          <w:b w:val="0"/>
          <w:i w:val="0"/>
          <w:strike w:val="0"/>
          <w:color w:val="000000"/>
          <w:sz w:val="18"/>
          <w:szCs w:val="18"/>
          <w:u w:val="none"/>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uno de los mejores lugares para trabajar en el mundo según ranking GPTW. </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headerReference r:id="rId8"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after="0" w:lineRule="auto"/>
      <w:jc w:val="center"/>
      <w:rPr/>
    </w:pPr>
    <w:r w:rsidDel="00000000" w:rsidR="00000000" w:rsidRPr="00000000">
      <w:rPr/>
      <w:drawing>
        <wp:inline distB="0" distT="0" distL="114300" distR="114300">
          <wp:extent cx="1760990" cy="1107956"/>
          <wp:effectExtent b="0" l="0" r="0" t="0"/>
          <wp:docPr id="68296468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60990" cy="110795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pPr>
      <w:ind w:left="720"/>
      <w:contextualSpacing w:val="1"/>
    </w:pPr>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ercadolibre.com.m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zVkDfIox3idwlyDoQd7zMMKoog==">CgMxLjAyCGguZ2pkZ3hzMgloLjMwajB6bGw4AGolChRzdWdnZXN0LmpiYWZwOWM4aWt4dhINQUdFTkNJQSAtIFBSUGolChRzdWdnZXN0Ljl1eHlhaTEwYmFjMhINQUdFTkNJQSAtIFBSUGokChNzdWdnZXN0LmJtdXU4cXBhbjdtEg1BR0VOQ0lBIC0gUFJQaiUKFHN1Z2dlc3QuNzlrYTBnN21mbDFnEg1BR0VOQ0lBIC0gUFJQaiUKFHN1Z2dlc3QuaThuZGp6cmVnb2RjEg1BR0VOQ0lBIC0gUFJQaiUKFHN1Z2dlc3QucnBnenc0ZGE4ZDB0Eg1BR0VOQ0lBIC0gUFJQaiUKFHN1Z2dlc3QudWo4MDdraDllMW03Eg1BR0VOQ0lBIC0gUFJQaiUKFHN1Z2dlc3QuYjgwbHp6azhmM3U3Eg1BR0VOQ0lBIC0gUFJQaiUKFHN1Z2dlc3QubHV1MjF5Z3hlNjdlEg1BR0VOQ0lBIC0gUFJQaiUKFHN1Z2dlc3QuemRnNDZ4N3A0cnRqEg1BR0VOQ0lBIC0gUFJQaiUKFHN1Z2dlc3QuYmIydW9haTIxaHFoEg1BR0VOQ0lBIC0gUFJQaiUKFHN1Z2dlc3Qud2VpZzlhMTh4NmI2Eg1BR0VOQ0lBIC0gUFJQaiUKFHN1Z2dlc3QuZjRkZmF4NHY4enozEg1BR0VOQ0lBIC0gUFJQciExWi1ZUFBYUnB6eDVwSkkzSm0zQ1MxNUdNR2dDZmMte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2024-01-30T05:51:34Z</dcterms:created>
  <dc:creator>Irvin Gaxiola Escalona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0x010100E41ED0E95712164487F1AAFC02A099DC</vt:lpwstr>
  </property>
</Properties>
</file>